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A84D" w14:textId="77777777" w:rsidR="007C51B7" w:rsidRDefault="00000000" w:rsidP="007F573D">
      <w:pPr>
        <w:ind w:left="3600" w:firstLine="720"/>
        <w:rPr>
          <w:sz w:val="20"/>
          <w:lang w:val="en-US"/>
        </w:rPr>
      </w:pPr>
      <w:r>
        <w:rPr>
          <w:noProof/>
          <w:sz w:val="20"/>
          <w:lang w:eastAsia="lt-LT"/>
        </w:rPr>
        <w:object w:dxaOrig="1440" w:dyaOrig="1440" w14:anchorId="585D7C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0.95pt;height:49.85pt;z-index:251658240;mso-wrap-distance-left:0;mso-wrap-distance-right:0;mso-position-horizontal:center" filled="t">
            <v:fill color2="black" type="frame"/>
            <v:imagedata r:id="rId4" o:title=""/>
            <w10:wrap type="topAndBottom"/>
          </v:shape>
          <o:OLEObject Type="Embed" ProgID="OutPlace" ShapeID="_x0000_s1026" DrawAspect="Content" ObjectID="_1727608051" r:id="rId5"/>
        </w:object>
      </w:r>
    </w:p>
    <w:p w14:paraId="3D0686F0" w14:textId="77777777" w:rsidR="007C51B7" w:rsidRDefault="007C51B7" w:rsidP="007C51B7">
      <w:pPr>
        <w:ind w:left="2160" w:firstLine="720"/>
        <w:rPr>
          <w:b/>
          <w:bCs/>
          <w:lang w:val="en-US"/>
        </w:rPr>
      </w:pPr>
      <w:r>
        <w:rPr>
          <w:b/>
          <w:bCs/>
          <w:lang w:val="en-US"/>
        </w:rPr>
        <w:t>ŠIAULIŲ DAILĖS MOKYKLOS</w:t>
      </w:r>
    </w:p>
    <w:p w14:paraId="3E736D7E" w14:textId="77777777" w:rsidR="007C51B7" w:rsidRDefault="007C51B7" w:rsidP="007C51B7">
      <w:pPr>
        <w:ind w:left="2880" w:firstLine="720"/>
        <w:rPr>
          <w:b/>
          <w:bCs/>
          <w:lang w:val="en-US"/>
        </w:rPr>
      </w:pPr>
      <w:r>
        <w:rPr>
          <w:b/>
          <w:bCs/>
          <w:lang w:val="en-US"/>
        </w:rPr>
        <w:t xml:space="preserve">    DIREKTORIUS</w:t>
      </w:r>
    </w:p>
    <w:p w14:paraId="6D3C5F7A" w14:textId="77777777" w:rsidR="007C51B7" w:rsidRDefault="007C51B7" w:rsidP="007C51B7">
      <w:pPr>
        <w:jc w:val="center"/>
        <w:rPr>
          <w:b/>
          <w:bCs/>
          <w:lang w:val="en-US"/>
        </w:rPr>
      </w:pPr>
    </w:p>
    <w:p w14:paraId="4027A9F4" w14:textId="77777777" w:rsidR="007C51B7" w:rsidRDefault="007C51B7" w:rsidP="007C51B7">
      <w:pPr>
        <w:ind w:left="360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ĮSAKYMAS</w:t>
      </w:r>
    </w:p>
    <w:p w14:paraId="7EC78AD0" w14:textId="77777777" w:rsidR="0029536C" w:rsidRDefault="007C51B7" w:rsidP="007C51B7">
      <w:pPr>
        <w:jc w:val="center"/>
        <w:rPr>
          <w:b/>
          <w:bCs/>
        </w:rPr>
      </w:pPr>
      <w:r>
        <w:rPr>
          <w:b/>
          <w:bCs/>
        </w:rPr>
        <w:t xml:space="preserve">DĖL </w:t>
      </w:r>
      <w:r w:rsidR="00CC0FA9" w:rsidRPr="00CC0FA9">
        <w:rPr>
          <w:b/>
          <w:bCs/>
        </w:rPr>
        <w:t xml:space="preserve">ŠIAULIŲ DAILĖS MOKYKLOS </w:t>
      </w:r>
      <w:r w:rsidR="0029536C">
        <w:rPr>
          <w:b/>
          <w:bCs/>
        </w:rPr>
        <w:t>TARYBOS NUOSTATŲ</w:t>
      </w:r>
    </w:p>
    <w:p w14:paraId="4CAFDF5D" w14:textId="5BDE6B4F" w:rsidR="007C51B7" w:rsidRDefault="007C51B7" w:rsidP="0029536C">
      <w:pPr>
        <w:ind w:left="2592" w:firstLine="1296"/>
        <w:rPr>
          <w:b/>
          <w:bCs/>
        </w:rPr>
      </w:pPr>
      <w:r>
        <w:rPr>
          <w:b/>
          <w:bCs/>
        </w:rPr>
        <w:t>TVIRTINIMO</w:t>
      </w:r>
    </w:p>
    <w:p w14:paraId="1218D7F1" w14:textId="77777777" w:rsidR="007C51B7" w:rsidRDefault="007C51B7" w:rsidP="007C51B7">
      <w:pPr>
        <w:jc w:val="center"/>
      </w:pPr>
    </w:p>
    <w:p w14:paraId="5E20F444" w14:textId="2DCD28D0" w:rsidR="007C51B7" w:rsidRDefault="007F573D" w:rsidP="007C51B7">
      <w:pPr>
        <w:jc w:val="center"/>
      </w:pPr>
      <w:r>
        <w:t>202</w:t>
      </w:r>
      <w:r w:rsidR="00CC0FA9">
        <w:t>2</w:t>
      </w:r>
      <w:r>
        <w:t xml:space="preserve"> m. spalio </w:t>
      </w:r>
      <w:r w:rsidR="003604E0">
        <w:t>18</w:t>
      </w:r>
      <w:r w:rsidR="007C51B7">
        <w:t xml:space="preserve"> d. Nr. V-</w:t>
      </w:r>
      <w:r w:rsidR="00CC0FA9">
        <w:t>10</w:t>
      </w:r>
      <w:r w:rsidR="003604E0">
        <w:t>8</w:t>
      </w:r>
    </w:p>
    <w:p w14:paraId="3147CBFD" w14:textId="77777777" w:rsidR="007C51B7" w:rsidRDefault="007C51B7" w:rsidP="007C51B7">
      <w:r>
        <w:t xml:space="preserve">                                                                       Šiauliai</w:t>
      </w:r>
    </w:p>
    <w:p w14:paraId="2A698958" w14:textId="77777777" w:rsidR="007C51B7" w:rsidRDefault="007C51B7" w:rsidP="007C51B7">
      <w:pPr>
        <w:jc w:val="center"/>
      </w:pPr>
    </w:p>
    <w:p w14:paraId="2DC6C60B" w14:textId="77777777" w:rsidR="007C51B7" w:rsidRDefault="007C51B7" w:rsidP="007C51B7">
      <w:pPr>
        <w:jc w:val="center"/>
      </w:pPr>
    </w:p>
    <w:p w14:paraId="3DA85C01" w14:textId="4458C564" w:rsidR="007C51B7" w:rsidRDefault="007C51B7" w:rsidP="00297FFA">
      <w:pPr>
        <w:tabs>
          <w:tab w:val="left" w:pos="851"/>
        </w:tabs>
        <w:jc w:val="both"/>
      </w:pPr>
      <w:r>
        <w:tab/>
        <w:t>Vadovaudamasi</w:t>
      </w:r>
      <w:r w:rsidR="007F573D">
        <w:t xml:space="preserve">s </w:t>
      </w:r>
      <w:r>
        <w:t xml:space="preserve">Šiaulių dailės mokyklos nuostatų, patvirtintų Šiaulių </w:t>
      </w:r>
      <w:r w:rsidR="007F573D">
        <w:t>miesto savivaldybės tarybos 2020</w:t>
      </w:r>
      <w:r>
        <w:t xml:space="preserve"> m. </w:t>
      </w:r>
      <w:r w:rsidR="007F573D">
        <w:t>rugsėjo 3 d. sprendimu Nr. T-344</w:t>
      </w:r>
      <w:r w:rsidR="00F13494">
        <w:t xml:space="preserve">, </w:t>
      </w:r>
      <w:r w:rsidR="00AF15B3">
        <w:t>V skyriaus 30–42.4 punktais,</w:t>
      </w:r>
    </w:p>
    <w:p w14:paraId="7EDE5B31" w14:textId="09B8ED35" w:rsidR="007C51B7" w:rsidRDefault="007F573D" w:rsidP="004E4608">
      <w:pPr>
        <w:ind w:firstLine="567"/>
      </w:pPr>
      <w:r>
        <w:t xml:space="preserve">   </w:t>
      </w:r>
      <w:r w:rsidR="00297FFA">
        <w:t xml:space="preserve">  </w:t>
      </w:r>
      <w:r>
        <w:t xml:space="preserve">t v i r t i n u  </w:t>
      </w:r>
      <w:r w:rsidR="004E4608">
        <w:t xml:space="preserve">Šiaulių dailės mokyklos tarybos nuostatus </w:t>
      </w:r>
      <w:r w:rsidR="00CC0FA9">
        <w:t>(pridedama)</w:t>
      </w:r>
      <w:r w:rsidR="007C51B7">
        <w:t>.</w:t>
      </w:r>
    </w:p>
    <w:p w14:paraId="335D55EC" w14:textId="77777777" w:rsidR="007C51B7" w:rsidRPr="00DF00E4" w:rsidRDefault="007C51B7" w:rsidP="007C51B7"/>
    <w:p w14:paraId="47480191" w14:textId="77777777" w:rsidR="007F573D" w:rsidRDefault="007F573D"/>
    <w:p w14:paraId="76B3E96C" w14:textId="77777777" w:rsidR="006F64B6" w:rsidRPr="006F64B6" w:rsidRDefault="006F64B6" w:rsidP="006F64B6"/>
    <w:p w14:paraId="6F0EBDE1" w14:textId="77777777" w:rsidR="006F64B6" w:rsidRPr="006F64B6" w:rsidRDefault="006F64B6" w:rsidP="006F64B6">
      <w:r w:rsidRPr="006F64B6">
        <w:t>Direktorius</w:t>
      </w:r>
      <w:r w:rsidRPr="006F64B6">
        <w:tab/>
      </w:r>
      <w:r w:rsidRPr="006F64B6">
        <w:tab/>
      </w:r>
      <w:r w:rsidRPr="006F64B6">
        <w:tab/>
      </w:r>
      <w:r w:rsidRPr="006F64B6">
        <w:tab/>
        <w:t xml:space="preserve">                                              Petras Slonksnis</w:t>
      </w:r>
    </w:p>
    <w:p w14:paraId="30710453" w14:textId="77777777" w:rsidR="007F573D" w:rsidRDefault="007F573D"/>
    <w:p w14:paraId="7ABFA629" w14:textId="77777777" w:rsidR="007F573D" w:rsidRDefault="007F573D"/>
    <w:p w14:paraId="25567413" w14:textId="77777777" w:rsidR="007F573D" w:rsidRDefault="007F573D"/>
    <w:p w14:paraId="00AFB614" w14:textId="77777777" w:rsidR="007F573D" w:rsidRDefault="007F573D"/>
    <w:p w14:paraId="6FE8C114" w14:textId="77777777" w:rsidR="007F573D" w:rsidRDefault="007F573D"/>
    <w:p w14:paraId="4F4415BA" w14:textId="77777777" w:rsidR="007F573D" w:rsidRDefault="007F573D"/>
    <w:p w14:paraId="02025086" w14:textId="77777777" w:rsidR="007F573D" w:rsidRDefault="007F573D"/>
    <w:p w14:paraId="2DD7D0E4" w14:textId="77777777" w:rsidR="007F573D" w:rsidRDefault="007F573D"/>
    <w:p w14:paraId="4B7574C0" w14:textId="77777777" w:rsidR="007F573D" w:rsidRDefault="007F573D"/>
    <w:p w14:paraId="740CC3E3" w14:textId="77777777" w:rsidR="007F573D" w:rsidRDefault="007F573D"/>
    <w:p w14:paraId="28C3C903" w14:textId="77777777" w:rsidR="007F573D" w:rsidRDefault="007F573D"/>
    <w:p w14:paraId="7A034124" w14:textId="77777777" w:rsidR="007F573D" w:rsidRDefault="007F573D"/>
    <w:p w14:paraId="69E70619" w14:textId="77777777" w:rsidR="007F573D" w:rsidRDefault="007F573D"/>
    <w:p w14:paraId="5EE1EF61" w14:textId="77777777" w:rsidR="007F573D" w:rsidRDefault="007F573D"/>
    <w:p w14:paraId="1CA95793" w14:textId="77777777" w:rsidR="007F573D" w:rsidRDefault="007F573D"/>
    <w:p w14:paraId="27915521" w14:textId="77777777" w:rsidR="007F573D" w:rsidRDefault="007F573D"/>
    <w:p w14:paraId="0D7BABB5" w14:textId="77777777" w:rsidR="007F573D" w:rsidRDefault="007F573D"/>
    <w:p w14:paraId="5C76F4A0" w14:textId="77777777" w:rsidR="007F573D" w:rsidRDefault="007F573D"/>
    <w:p w14:paraId="5A938EF7" w14:textId="77777777" w:rsidR="008422E9" w:rsidRDefault="008422E9"/>
    <w:p w14:paraId="69E088B2" w14:textId="77777777" w:rsidR="007F573D" w:rsidRDefault="007F573D"/>
    <w:p w14:paraId="16E7DEDD" w14:textId="173CEB81" w:rsidR="007F573D" w:rsidRDefault="007F573D"/>
    <w:sectPr w:rsidR="007F573D" w:rsidSect="007A1A5F">
      <w:pgSz w:w="11907" w:h="16839" w:code="9"/>
      <w:pgMar w:top="1134" w:right="567" w:bottom="1134" w:left="1701" w:header="709" w:footer="709" w:gutter="0"/>
      <w:paperSrc w:first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B7"/>
    <w:rsid w:val="0029536C"/>
    <w:rsid w:val="00297FFA"/>
    <w:rsid w:val="003604E0"/>
    <w:rsid w:val="00424426"/>
    <w:rsid w:val="0044627B"/>
    <w:rsid w:val="004E4608"/>
    <w:rsid w:val="006F64B6"/>
    <w:rsid w:val="007A1A5F"/>
    <w:rsid w:val="007C51B7"/>
    <w:rsid w:val="007F573D"/>
    <w:rsid w:val="008422E9"/>
    <w:rsid w:val="008D0267"/>
    <w:rsid w:val="00AF15B3"/>
    <w:rsid w:val="00BA14D3"/>
    <w:rsid w:val="00CC0FA9"/>
    <w:rsid w:val="00F1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28F4F3"/>
  <w15:chartTrackingRefBased/>
  <w15:docId w15:val="{2FE21F1B-59E6-41D5-9E32-027F4559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5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Web1">
    <w:name w:val="Normal (Web)1"/>
    <w:basedOn w:val="prastasis"/>
    <w:rsid w:val="00BA14D3"/>
    <w:pPr>
      <w:spacing w:before="280" w:after="119"/>
    </w:pPr>
    <w:rPr>
      <w:rFonts w:ascii="Arial Unicode MS" w:eastAsia="Arial Unicode MS" w:hAnsi="Arial Unicode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Sekretorė Šiaulių dailės mokykla</cp:lastModifiedBy>
  <cp:revision>16</cp:revision>
  <cp:lastPrinted>2022-10-07T12:13:00Z</cp:lastPrinted>
  <dcterms:created xsi:type="dcterms:W3CDTF">2021-10-07T06:41:00Z</dcterms:created>
  <dcterms:modified xsi:type="dcterms:W3CDTF">2022-10-18T11:19:00Z</dcterms:modified>
</cp:coreProperties>
</file>