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88714" w14:textId="77777777" w:rsidR="00C9709C" w:rsidRPr="00C9709C" w:rsidRDefault="00A552CE" w:rsidP="007D0B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lt-LT"/>
        </w:rPr>
        <w:object w:dxaOrig="1440" w:dyaOrig="1440" w14:anchorId="431AF5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3pt;width:34.25pt;height:41.7pt;z-index:251658240;mso-wrap-distance-left:0;mso-wrap-distance-right:0;mso-position-horizontal:center" filled="t">
            <v:fill color2="black" type="frame"/>
            <v:imagedata r:id="rId4" o:title=""/>
            <w10:wrap type="topAndBottom"/>
          </v:shape>
          <o:OLEObject Type="Embed" ProgID="OutPlace" ShapeID="_x0000_s1026" DrawAspect="Content" ObjectID="_1719729114" r:id="rId5"/>
        </w:object>
      </w:r>
    </w:p>
    <w:p w14:paraId="4D52DA4A" w14:textId="77777777" w:rsidR="00C9709C" w:rsidRPr="00C9709C" w:rsidRDefault="00C9709C" w:rsidP="00C970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C9709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ŠIAULIŲ DAILĖS MOKYKLA</w:t>
      </w:r>
    </w:p>
    <w:p w14:paraId="7E8D226B" w14:textId="77777777" w:rsidR="00C9709C" w:rsidRPr="00C9709C" w:rsidRDefault="00C9709C" w:rsidP="00C970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76E6566" w14:textId="77777777" w:rsidR="00C9709C" w:rsidRPr="00C9709C" w:rsidRDefault="00C9709C" w:rsidP="00C97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9709C">
        <w:rPr>
          <w:rFonts w:ascii="Times New Roman" w:eastAsia="Times New Roman" w:hAnsi="Times New Roman" w:cs="Times New Roman"/>
          <w:sz w:val="18"/>
          <w:szCs w:val="18"/>
        </w:rPr>
        <w:t>Biudžetinė įstaiga.  Gumbinės g. 18</w:t>
      </w:r>
      <w:r w:rsidR="007D0B2F">
        <w:rPr>
          <w:rFonts w:ascii="Times New Roman" w:eastAsia="Times New Roman" w:hAnsi="Times New Roman" w:cs="Times New Roman"/>
          <w:sz w:val="18"/>
          <w:szCs w:val="18"/>
        </w:rPr>
        <w:t>B</w:t>
      </w:r>
      <w:r w:rsidRPr="00C9709C">
        <w:rPr>
          <w:rFonts w:ascii="Times New Roman" w:eastAsia="Times New Roman" w:hAnsi="Times New Roman" w:cs="Times New Roman"/>
          <w:sz w:val="18"/>
          <w:szCs w:val="18"/>
        </w:rPr>
        <w:t>, LT-77166</w:t>
      </w:r>
      <w:r w:rsidR="005404A9">
        <w:rPr>
          <w:rFonts w:ascii="Times New Roman" w:eastAsia="Times New Roman" w:hAnsi="Times New Roman" w:cs="Times New Roman"/>
          <w:sz w:val="18"/>
          <w:szCs w:val="18"/>
        </w:rPr>
        <w:t>,</w:t>
      </w:r>
      <w:r w:rsidRPr="00C9709C">
        <w:rPr>
          <w:rFonts w:ascii="Times New Roman" w:eastAsia="Times New Roman" w:hAnsi="Times New Roman" w:cs="Times New Roman"/>
          <w:sz w:val="18"/>
          <w:szCs w:val="18"/>
        </w:rPr>
        <w:t xml:space="preserve"> Šiauliai. Tel. (8 41) 52 39 61, </w:t>
      </w:r>
    </w:p>
    <w:p w14:paraId="3134BDB7" w14:textId="77777777" w:rsidR="00C9709C" w:rsidRPr="00C9709C" w:rsidRDefault="00C9709C" w:rsidP="00C97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9709C">
        <w:rPr>
          <w:rFonts w:ascii="Times New Roman" w:eastAsia="Times New Roman" w:hAnsi="Times New Roman" w:cs="Times New Roman"/>
          <w:sz w:val="18"/>
          <w:szCs w:val="18"/>
        </w:rPr>
        <w:t>el. p.</w:t>
      </w:r>
      <w:r w:rsidRPr="00C9709C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hyperlink r:id="rId6" w:history="1">
        <w:r w:rsidRPr="00C9709C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</w:rPr>
          <w:t>svdm</w:t>
        </w:r>
        <w:r w:rsidRPr="00C9709C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  <w:lang w:val="en-US"/>
          </w:rPr>
          <w:t>@</w:t>
        </w:r>
        <w:proofErr w:type="spellStart"/>
        <w:r w:rsidRPr="00C9709C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</w:rPr>
          <w:t>splius.lt</w:t>
        </w:r>
        <w:proofErr w:type="spellEnd"/>
      </w:hyperlink>
      <w:r w:rsidRPr="00C9709C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. Duomenys kaupiami ir saugomi </w:t>
      </w:r>
      <w:r w:rsidRPr="00C9709C">
        <w:rPr>
          <w:rFonts w:ascii="Times New Roman" w:eastAsia="Times New Roman" w:hAnsi="Times New Roman" w:cs="Times New Roman"/>
          <w:sz w:val="18"/>
          <w:szCs w:val="18"/>
        </w:rPr>
        <w:t>Juridinių asmenų registre, kodas 190541483</w:t>
      </w:r>
    </w:p>
    <w:p w14:paraId="4F5EF025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C9709C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082F8D0B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</w:rPr>
      </w:pPr>
    </w:p>
    <w:p w14:paraId="23428B0E" w14:textId="77777777" w:rsidR="00796311" w:rsidRP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DD6A6F" w14:textId="74D8AA44" w:rsidR="00796311" w:rsidRP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6311">
        <w:rPr>
          <w:rFonts w:ascii="Times New Roman" w:hAnsi="Times New Roman" w:cs="Times New Roman"/>
          <w:sz w:val="24"/>
          <w:szCs w:val="24"/>
        </w:rPr>
        <w:t>Šiaulių miesto savivaldybės administracijos</w:t>
      </w:r>
      <w:r w:rsidRPr="00796311">
        <w:rPr>
          <w:rFonts w:ascii="Times New Roman" w:hAnsi="Times New Roman" w:cs="Times New Roman"/>
          <w:sz w:val="24"/>
          <w:szCs w:val="24"/>
        </w:rPr>
        <w:tab/>
      </w:r>
      <w:r w:rsidRPr="00796311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040D8">
        <w:rPr>
          <w:rFonts w:ascii="Times New Roman" w:hAnsi="Times New Roman" w:cs="Times New Roman"/>
          <w:sz w:val="24"/>
          <w:szCs w:val="24"/>
        </w:rPr>
        <w:t xml:space="preserve">  </w:t>
      </w:r>
      <w:r w:rsidR="009A423F">
        <w:rPr>
          <w:rFonts w:ascii="Times New Roman" w:hAnsi="Times New Roman" w:cs="Times New Roman"/>
          <w:sz w:val="24"/>
          <w:szCs w:val="24"/>
        </w:rPr>
        <w:t xml:space="preserve">     </w:t>
      </w:r>
      <w:r w:rsidR="00A040D8">
        <w:rPr>
          <w:rFonts w:ascii="Times New Roman" w:hAnsi="Times New Roman" w:cs="Times New Roman"/>
          <w:sz w:val="24"/>
          <w:szCs w:val="24"/>
        </w:rPr>
        <w:t xml:space="preserve">  </w:t>
      </w:r>
      <w:r w:rsidR="00C172F8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CA0DBC">
        <w:rPr>
          <w:rFonts w:ascii="Times New Roman" w:eastAsia="Times New Roman" w:hAnsi="Times New Roman" w:cs="Times New Roman"/>
          <w:sz w:val="24"/>
          <w:szCs w:val="24"/>
        </w:rPr>
        <w:t>2</w:t>
      </w:r>
      <w:r w:rsidR="00C172F8">
        <w:rPr>
          <w:rFonts w:ascii="Times New Roman" w:eastAsia="Times New Roman" w:hAnsi="Times New Roman" w:cs="Times New Roman"/>
          <w:sz w:val="24"/>
          <w:szCs w:val="24"/>
        </w:rPr>
        <w:t>-</w:t>
      </w:r>
      <w:r w:rsidR="00CA0DBC">
        <w:rPr>
          <w:rFonts w:ascii="Times New Roman" w:eastAsia="Times New Roman" w:hAnsi="Times New Roman" w:cs="Times New Roman"/>
          <w:sz w:val="24"/>
          <w:szCs w:val="24"/>
        </w:rPr>
        <w:t>0</w:t>
      </w:r>
      <w:r w:rsidR="00A552CE">
        <w:rPr>
          <w:rFonts w:ascii="Times New Roman" w:eastAsia="Times New Roman" w:hAnsi="Times New Roman" w:cs="Times New Roman"/>
          <w:sz w:val="24"/>
          <w:szCs w:val="24"/>
        </w:rPr>
        <w:t>7</w:t>
      </w:r>
      <w:r w:rsidR="00C172F8">
        <w:rPr>
          <w:rFonts w:ascii="Times New Roman" w:eastAsia="Times New Roman" w:hAnsi="Times New Roman" w:cs="Times New Roman"/>
          <w:sz w:val="24"/>
          <w:szCs w:val="24"/>
        </w:rPr>
        <w:t>-</w:t>
      </w:r>
      <w:r w:rsidR="00A552CE">
        <w:rPr>
          <w:rFonts w:ascii="Times New Roman" w:eastAsia="Times New Roman" w:hAnsi="Times New Roman" w:cs="Times New Roman"/>
          <w:sz w:val="24"/>
          <w:szCs w:val="24"/>
        </w:rPr>
        <w:t>19</w:t>
      </w:r>
      <w:r w:rsidR="00A040D8">
        <w:rPr>
          <w:rFonts w:ascii="Times New Roman" w:eastAsia="Times New Roman" w:hAnsi="Times New Roman" w:cs="Times New Roman"/>
          <w:sz w:val="24"/>
          <w:szCs w:val="24"/>
        </w:rPr>
        <w:t xml:space="preserve">  Nr. S-</w:t>
      </w:r>
      <w:r w:rsidR="00A552CE">
        <w:rPr>
          <w:rFonts w:ascii="Times New Roman" w:eastAsia="Times New Roman" w:hAnsi="Times New Roman" w:cs="Times New Roman"/>
          <w:sz w:val="24"/>
          <w:szCs w:val="24"/>
        </w:rPr>
        <w:t>90</w:t>
      </w:r>
    </w:p>
    <w:p w14:paraId="2B48EFB4" w14:textId="77777777" w:rsid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6311">
        <w:rPr>
          <w:rFonts w:ascii="Times New Roman" w:hAnsi="Times New Roman" w:cs="Times New Roman"/>
          <w:sz w:val="24"/>
          <w:szCs w:val="24"/>
        </w:rPr>
        <w:t xml:space="preserve">Strateginio planavimo ir finansų skyriui         </w:t>
      </w:r>
    </w:p>
    <w:p w14:paraId="28209BE4" w14:textId="75FA7B4B" w:rsid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58EBC7" w14:textId="77777777" w:rsidR="006A486A" w:rsidRDefault="006A486A" w:rsidP="007963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0948F5" w14:textId="77777777" w:rsidR="00C9709C" w:rsidRPr="0041429B" w:rsidRDefault="00796311" w:rsidP="00A040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2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14:paraId="67CAB1F6" w14:textId="77777777" w:rsidR="0041429B" w:rsidRPr="0041429B" w:rsidRDefault="0041429B" w:rsidP="0041429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41429B">
        <w:rPr>
          <w:rFonts w:ascii="Times New Roman" w:hAnsi="Times New Roman" w:cs="Times New Roman"/>
          <w:b/>
          <w:caps/>
          <w:sz w:val="24"/>
          <w:szCs w:val="24"/>
        </w:rPr>
        <w:t xml:space="preserve">Dėl biudžeto vykdymo ataskaitos </w:t>
      </w:r>
    </w:p>
    <w:p w14:paraId="661A29D1" w14:textId="77777777" w:rsidR="0041429B" w:rsidRPr="0041429B" w:rsidRDefault="0041429B" w:rsidP="0041429B">
      <w:pPr>
        <w:rPr>
          <w:rFonts w:ascii="Times New Roman" w:hAnsi="Times New Roman" w:cs="Times New Roman"/>
          <w:caps/>
          <w:sz w:val="24"/>
          <w:szCs w:val="24"/>
        </w:rPr>
      </w:pPr>
    </w:p>
    <w:p w14:paraId="14C33602" w14:textId="77777777" w:rsidR="0041429B" w:rsidRPr="0041429B" w:rsidRDefault="0041429B" w:rsidP="0041429B">
      <w:pPr>
        <w:rPr>
          <w:rFonts w:ascii="Times New Roman" w:hAnsi="Times New Roman" w:cs="Times New Roman"/>
          <w:caps/>
          <w:sz w:val="24"/>
          <w:szCs w:val="24"/>
        </w:rPr>
      </w:pPr>
    </w:p>
    <w:p w14:paraId="1FFBA09A" w14:textId="68B72263" w:rsidR="0041429B" w:rsidRPr="0041429B" w:rsidRDefault="0041429B" w:rsidP="004142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29B">
        <w:rPr>
          <w:rFonts w:ascii="Times New Roman" w:hAnsi="Times New Roman" w:cs="Times New Roman"/>
          <w:sz w:val="24"/>
          <w:szCs w:val="24"/>
        </w:rPr>
        <w:tab/>
        <w:t>Pateikiame Šiaulių dailės mokyklos 202</w:t>
      </w:r>
      <w:r w:rsidR="00A6708A">
        <w:rPr>
          <w:rFonts w:ascii="Times New Roman" w:hAnsi="Times New Roman" w:cs="Times New Roman"/>
          <w:sz w:val="24"/>
          <w:szCs w:val="24"/>
        </w:rPr>
        <w:t>2</w:t>
      </w:r>
      <w:r w:rsidRPr="0041429B">
        <w:rPr>
          <w:rFonts w:ascii="Times New Roman" w:hAnsi="Times New Roman" w:cs="Times New Roman"/>
          <w:sz w:val="24"/>
          <w:szCs w:val="24"/>
        </w:rPr>
        <w:t xml:space="preserve"> metų</w:t>
      </w:r>
      <w:r w:rsidR="00A6708A">
        <w:rPr>
          <w:rFonts w:ascii="Times New Roman" w:hAnsi="Times New Roman" w:cs="Times New Roman"/>
          <w:sz w:val="24"/>
          <w:szCs w:val="24"/>
        </w:rPr>
        <w:t xml:space="preserve"> I</w:t>
      </w:r>
      <w:r w:rsidR="00A552CE">
        <w:rPr>
          <w:rFonts w:ascii="Times New Roman" w:hAnsi="Times New Roman" w:cs="Times New Roman"/>
          <w:sz w:val="24"/>
          <w:szCs w:val="24"/>
        </w:rPr>
        <w:t>I</w:t>
      </w:r>
      <w:r w:rsidR="00A6708A">
        <w:rPr>
          <w:rFonts w:ascii="Times New Roman" w:hAnsi="Times New Roman" w:cs="Times New Roman"/>
          <w:sz w:val="24"/>
          <w:szCs w:val="24"/>
        </w:rPr>
        <w:t xml:space="preserve"> ketvirčio</w:t>
      </w:r>
      <w:r w:rsidRPr="0041429B">
        <w:rPr>
          <w:rFonts w:ascii="Times New Roman" w:hAnsi="Times New Roman" w:cs="Times New Roman"/>
          <w:sz w:val="24"/>
          <w:szCs w:val="24"/>
        </w:rPr>
        <w:t xml:space="preserve"> biudžeto vykdymo ataskaitas.</w:t>
      </w:r>
    </w:p>
    <w:p w14:paraId="134CFE6D" w14:textId="77777777" w:rsidR="0041429B" w:rsidRPr="0041429B" w:rsidRDefault="0041429B" w:rsidP="004142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55B7C5" w14:textId="6EFB8BA7" w:rsidR="00C9709C" w:rsidRPr="00A77EA4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296F64" w14:textId="77777777" w:rsidR="00746C03" w:rsidRPr="00A77EA4" w:rsidRDefault="00746C03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77CF65" w14:textId="77777777" w:rsidR="00C9709C" w:rsidRPr="00A77EA4" w:rsidRDefault="007D0B2F" w:rsidP="007D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EA4">
        <w:rPr>
          <w:rFonts w:ascii="Times New Roman" w:eastAsia="Times New Roman" w:hAnsi="Times New Roman" w:cs="Times New Roman"/>
          <w:sz w:val="24"/>
          <w:szCs w:val="24"/>
        </w:rPr>
        <w:t>Direktorius</w:t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Petras Slonksnis</w:t>
      </w:r>
    </w:p>
    <w:p w14:paraId="3C5C0C77" w14:textId="77777777" w:rsidR="00C9709C" w:rsidRPr="00A77EA4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57029B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0BB1D3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B1CA5D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AD1C0A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1985B2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2AE43F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82EBA1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962F72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A6E57B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4DC101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F23F11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6A6B2F" w14:textId="77777777" w:rsid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9EB528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7A2739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3FAB0C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91B038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222B6A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E83788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A24304" w14:textId="77777777" w:rsidR="000D530F" w:rsidRDefault="000D530F" w:rsidP="007D0B2F">
      <w:pPr>
        <w:rPr>
          <w:sz w:val="24"/>
          <w:szCs w:val="24"/>
        </w:rPr>
      </w:pPr>
    </w:p>
    <w:p w14:paraId="42F1CB6B" w14:textId="77777777" w:rsidR="000D530F" w:rsidRDefault="000D530F" w:rsidP="007D0B2F">
      <w:pPr>
        <w:rPr>
          <w:sz w:val="24"/>
          <w:szCs w:val="24"/>
        </w:rPr>
      </w:pPr>
    </w:p>
    <w:p w14:paraId="51158EFA" w14:textId="3DACF4E3" w:rsidR="008D0267" w:rsidRPr="009A423F" w:rsidRDefault="00A77E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Asta Norkuvienė</w:t>
      </w:r>
      <w:r w:rsidR="00B77D92" w:rsidRPr="009A423F">
        <w:rPr>
          <w:rFonts w:ascii="Times New Roman" w:hAnsi="Times New Roman" w:cs="Times New Roman"/>
          <w:sz w:val="24"/>
          <w:szCs w:val="24"/>
        </w:rPr>
        <w:t xml:space="preserve">,  </w:t>
      </w:r>
      <w:r w:rsidR="009A423F">
        <w:rPr>
          <w:rFonts w:ascii="Times New Roman" w:hAnsi="Times New Roman" w:cs="Times New Roman"/>
          <w:sz w:val="24"/>
          <w:szCs w:val="24"/>
        </w:rPr>
        <w:t xml:space="preserve">tel. Nr. </w:t>
      </w:r>
      <w:r w:rsidR="009A423F" w:rsidRPr="009A423F">
        <w:rPr>
          <w:rFonts w:ascii="Times New Roman" w:eastAsia="Times New Roman" w:hAnsi="Times New Roman" w:cs="Times New Roman"/>
          <w:sz w:val="24"/>
          <w:szCs w:val="24"/>
        </w:rPr>
        <w:t>(8 41) 52 39 6</w:t>
      </w:r>
      <w:r w:rsidR="00FE345F">
        <w:rPr>
          <w:rFonts w:ascii="Times New Roman" w:eastAsia="Times New Roman" w:hAnsi="Times New Roman" w:cs="Times New Roman"/>
          <w:sz w:val="24"/>
          <w:szCs w:val="24"/>
        </w:rPr>
        <w:t>8</w:t>
      </w:r>
    </w:p>
    <w:sectPr w:rsidR="008D0267" w:rsidRPr="009A423F" w:rsidSect="007D0B2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09C"/>
    <w:rsid w:val="0000727C"/>
    <w:rsid w:val="000376E4"/>
    <w:rsid w:val="000C6696"/>
    <w:rsid w:val="000D530F"/>
    <w:rsid w:val="003F0960"/>
    <w:rsid w:val="0041429B"/>
    <w:rsid w:val="00424426"/>
    <w:rsid w:val="005404A9"/>
    <w:rsid w:val="005563C7"/>
    <w:rsid w:val="005C1E14"/>
    <w:rsid w:val="006A486A"/>
    <w:rsid w:val="006D0DB5"/>
    <w:rsid w:val="00746C03"/>
    <w:rsid w:val="00796311"/>
    <w:rsid w:val="007D0B2F"/>
    <w:rsid w:val="00817939"/>
    <w:rsid w:val="00837DD4"/>
    <w:rsid w:val="008A7F60"/>
    <w:rsid w:val="008D0267"/>
    <w:rsid w:val="00950ACE"/>
    <w:rsid w:val="009A423F"/>
    <w:rsid w:val="00A040D8"/>
    <w:rsid w:val="00A552CE"/>
    <w:rsid w:val="00A6708A"/>
    <w:rsid w:val="00A77EA4"/>
    <w:rsid w:val="00B77D92"/>
    <w:rsid w:val="00C172F8"/>
    <w:rsid w:val="00C70131"/>
    <w:rsid w:val="00C9709C"/>
    <w:rsid w:val="00CA0DBC"/>
    <w:rsid w:val="00D15E5F"/>
    <w:rsid w:val="00D759BC"/>
    <w:rsid w:val="00E42137"/>
    <w:rsid w:val="00F72F67"/>
    <w:rsid w:val="00FE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E75CF7"/>
  <w15:chartTrackingRefBased/>
  <w15:docId w15:val="{1B486A18-86BF-4D45-959E-815AE808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uiPriority w:val="1"/>
    <w:qFormat/>
    <w:rsid w:val="007D0B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7D0B2F"/>
    <w:rPr>
      <w:rFonts w:ascii="Times New Roman" w:eastAsia="Times New Roman" w:hAnsi="Times New Roman"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07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072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vdm@splius.lt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Operatorius Šiaulių dailės mokykla</cp:lastModifiedBy>
  <cp:revision>4</cp:revision>
  <cp:lastPrinted>2021-10-15T05:56:00Z</cp:lastPrinted>
  <dcterms:created xsi:type="dcterms:W3CDTF">2022-04-20T10:51:00Z</dcterms:created>
  <dcterms:modified xsi:type="dcterms:W3CDTF">2022-07-19T06:46:00Z</dcterms:modified>
</cp:coreProperties>
</file>